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C3" w:rsidRPr="00AC74C3" w:rsidRDefault="001609B1" w:rsidP="00AC74C3">
      <w:pPr>
        <w:tabs>
          <w:tab w:val="left" w:pos="724"/>
        </w:tabs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9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="00AC74C3" w:rsidRPr="00AC7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РОМАНОВСКИЙ СЕЛЬСКИЙ СОВЕТ ДЕПУТАТОВ</w:t>
      </w:r>
    </w:p>
    <w:p w:rsidR="00AC74C3" w:rsidRPr="00AC74C3" w:rsidRDefault="00AC74C3" w:rsidP="00AC74C3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ИДРИНСКОГО  РАЙОНА</w:t>
      </w:r>
    </w:p>
    <w:p w:rsidR="00AC74C3" w:rsidRPr="00AC74C3" w:rsidRDefault="00AC74C3" w:rsidP="00AC74C3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</w:t>
      </w:r>
    </w:p>
    <w:p w:rsidR="00AC74C3" w:rsidRPr="00AC74C3" w:rsidRDefault="00AC74C3" w:rsidP="00AC74C3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4C3" w:rsidRPr="00AC74C3" w:rsidRDefault="00AC74C3" w:rsidP="00AC74C3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ru-RU"/>
        </w:rPr>
      </w:pPr>
      <w:r w:rsidRPr="00AC74C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РЕШЕНИЕ        </w:t>
      </w:r>
    </w:p>
    <w:p w:rsidR="00AC74C3" w:rsidRPr="00AC74C3" w:rsidRDefault="00AC74C3" w:rsidP="00AC74C3">
      <w:pPr>
        <w:spacing w:after="0" w:line="240" w:lineRule="auto"/>
        <w:ind w:right="-1" w:firstLine="709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</w:p>
    <w:p w:rsidR="00AC74C3" w:rsidRPr="00AC74C3" w:rsidRDefault="00AC74C3" w:rsidP="00AC74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31.01.2025</w:t>
      </w:r>
      <w:r w:rsidRPr="00AC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proofErr w:type="spellStart"/>
      <w:r w:rsidRPr="00AC74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AC74C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AC74C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омановка</w:t>
      </w:r>
      <w:proofErr w:type="spellEnd"/>
      <w:r w:rsidRPr="00AC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20-</w:t>
      </w:r>
      <w:r w:rsidR="00CB13D5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</w:p>
    <w:p w:rsidR="00AC74C3" w:rsidRDefault="00AC74C3" w:rsidP="00AC7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11D9D" w:rsidRDefault="00D11D9D" w:rsidP="00AC7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B82" w:rsidRDefault="00D11D9D" w:rsidP="00AC7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выборов Г</w:t>
      </w:r>
      <w:r w:rsidR="00CB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Романовского</w:t>
      </w:r>
      <w:proofErr w:type="gramEnd"/>
    </w:p>
    <w:p w:rsidR="00714B82" w:rsidRDefault="00D11D9D" w:rsidP="00AC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из числа</w:t>
      </w:r>
      <w:r w:rsidR="0071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1D9D">
        <w:rPr>
          <w:rFonts w:ascii="Times New Roman" w:hAnsi="Times New Roman" w:cs="Times New Roman"/>
          <w:sz w:val="28"/>
          <w:szCs w:val="28"/>
        </w:rPr>
        <w:t>кандидатов, представленных</w:t>
      </w:r>
    </w:p>
    <w:p w:rsidR="00AC74C3" w:rsidRPr="00714B82" w:rsidRDefault="00D11D9D" w:rsidP="00AC7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D9D">
        <w:rPr>
          <w:rFonts w:ascii="Times New Roman" w:hAnsi="Times New Roman" w:cs="Times New Roman"/>
          <w:sz w:val="28"/>
          <w:szCs w:val="28"/>
        </w:rPr>
        <w:t xml:space="preserve"> конкурсной комиссией</w:t>
      </w:r>
      <w:bookmarkStart w:id="0" w:name="_GoBack"/>
      <w:bookmarkEnd w:id="0"/>
      <w:r w:rsidRPr="00D11D9D">
        <w:rPr>
          <w:rFonts w:ascii="Times New Roman" w:hAnsi="Times New Roman" w:cs="Times New Roman"/>
          <w:sz w:val="28"/>
          <w:szCs w:val="28"/>
        </w:rPr>
        <w:t xml:space="preserve"> по результатам конкурса</w:t>
      </w:r>
    </w:p>
    <w:p w:rsidR="00D11D9D" w:rsidRDefault="00D11D9D" w:rsidP="00CB1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9B1" w:rsidRPr="00CB13D5" w:rsidRDefault="00D11D9D" w:rsidP="00CB1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1D9D">
        <w:rPr>
          <w:rFonts w:ascii="Times New Roman" w:hAnsi="Times New Roman" w:cs="Times New Roman"/>
          <w:sz w:val="28"/>
          <w:szCs w:val="28"/>
        </w:rPr>
        <w:t>В соответствии с частью 2</w:t>
      </w:r>
      <w:r w:rsidRPr="00D11D9D">
        <w:rPr>
          <w:rFonts w:ascii="Times New Roman" w:hAnsi="Times New Roman" w:cs="Times New Roman"/>
          <w:sz w:val="28"/>
          <w:szCs w:val="28"/>
        </w:rPr>
        <w:t xml:space="preserve"> статьи 36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D11D9D">
        <w:rPr>
          <w:rFonts w:ascii="Times New Roman" w:hAnsi="Times New Roman" w:cs="Times New Roman"/>
          <w:sz w:val="28"/>
          <w:szCs w:val="28"/>
        </w:rPr>
        <w:t>основании пункта 3 статьи 2 Закона</w:t>
      </w:r>
      <w:r w:rsidRPr="00D11D9D">
        <w:rPr>
          <w:rFonts w:ascii="Times New Roman" w:hAnsi="Times New Roman" w:cs="Times New Roman"/>
          <w:sz w:val="28"/>
          <w:szCs w:val="28"/>
        </w:rPr>
        <w:t xml:space="preserve"> Красноярского края от 01.12.2014 № 7-2884 «О некоторых вопросах организации органов местного самоуправления в Красноярском крае»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CB13D5" w:rsidRPr="00CB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</w:t>
      </w:r>
      <w:r w:rsidR="00CB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Романовского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CB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Романовский сельс</w:t>
      </w:r>
      <w:r w:rsidR="00CB13D5" w:rsidRPr="00CB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кий Совет депутатов </w:t>
      </w:r>
      <w:r w:rsidR="001609B1" w:rsidRPr="00CB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D11D9D" w:rsidRPr="00D11D9D" w:rsidRDefault="00D11D9D" w:rsidP="00D1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609B1" w:rsidRPr="0016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</w:t>
      </w:r>
      <w:r w:rsidR="001609B1" w:rsidRPr="00160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B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выборы Главы Романовского сельсовета в 2025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числа </w:t>
      </w:r>
      <w:r w:rsidRPr="00D11D9D">
        <w:rPr>
          <w:rFonts w:ascii="Times New Roman" w:hAnsi="Times New Roman" w:cs="Times New Roman"/>
          <w:sz w:val="28"/>
          <w:szCs w:val="28"/>
        </w:rPr>
        <w:t>кандидатов, представленных конкурсной комиссией по результатам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09B1" w:rsidRPr="00D11D9D" w:rsidRDefault="00D11D9D" w:rsidP="00D11D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09B1" w:rsidRPr="0016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="001609B1" w:rsidRPr="0016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1609B1" w:rsidRPr="0016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</w:t>
      </w:r>
      <w:r w:rsidR="00CB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возлагаю на себя</w:t>
      </w:r>
    </w:p>
    <w:p w:rsidR="00AC74C3" w:rsidRDefault="00AC74C3" w:rsidP="00160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609B1" w:rsidRPr="0016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Решение вступает в силу в день, следующий за днем его официального </w:t>
      </w:r>
      <w:r w:rsidR="00CB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 в газете «Органы местного самоуправления Романовского сельсовета» и подлежит размещению на официальном сайте в сети интернет.</w:t>
      </w:r>
    </w:p>
    <w:p w:rsidR="00CB13D5" w:rsidRDefault="00CB13D5" w:rsidP="00160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9B1" w:rsidRPr="001609B1" w:rsidRDefault="00AC74C3" w:rsidP="00160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сельсовета</w:t>
      </w:r>
      <w:r w:rsidR="001609B1" w:rsidRPr="0016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94F45" w:rsidRPr="00C9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С.Н. Кириллов</w:t>
      </w:r>
    </w:p>
    <w:p w:rsidR="001609B1" w:rsidRPr="001609B1" w:rsidRDefault="001609B1" w:rsidP="00160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9B1" w:rsidRPr="001609B1" w:rsidRDefault="001609B1" w:rsidP="001609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09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609B1" w:rsidRPr="001609B1" w:rsidRDefault="001609B1" w:rsidP="001609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09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609B1" w:rsidRPr="001609B1" w:rsidRDefault="001609B1" w:rsidP="001609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09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609B1" w:rsidRPr="001609B1" w:rsidRDefault="001609B1" w:rsidP="001609B1">
      <w:pPr>
        <w:spacing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0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C94F45" w:rsidRDefault="00C94F45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page"/>
      </w:r>
    </w:p>
    <w:p w:rsidR="001609B1" w:rsidRPr="00AC74C3" w:rsidRDefault="001609B1" w:rsidP="00C94F45">
      <w:pPr>
        <w:spacing w:after="0" w:line="240" w:lineRule="auto"/>
        <w:ind w:left="4956" w:right="28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к Решению</w:t>
      </w:r>
    </w:p>
    <w:p w:rsidR="001609B1" w:rsidRPr="00AC74C3" w:rsidRDefault="001609B1" w:rsidP="00C94F45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  решению </w:t>
      </w:r>
      <w:r w:rsidR="00FC319E" w:rsidRPr="00AC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Романовск</w:t>
      </w:r>
      <w:r w:rsidR="003252E5" w:rsidRPr="00AC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AC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Совета  депутатов</w:t>
      </w:r>
    </w:p>
    <w:p w:rsidR="001609B1" w:rsidRPr="00AC74C3" w:rsidRDefault="001609B1" w:rsidP="00C94F4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 </w:t>
      </w:r>
      <w:r w:rsidR="00AC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31.01.2025 </w:t>
      </w:r>
      <w:r w:rsidR="00C94F45" w:rsidRPr="00AC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  </w:t>
      </w:r>
      <w:r w:rsidR="00AC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20-198</w:t>
      </w:r>
    </w:p>
    <w:p w:rsidR="001609B1" w:rsidRPr="001609B1" w:rsidRDefault="001609B1" w:rsidP="001609B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0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09B1" w:rsidRPr="003252E5" w:rsidRDefault="001609B1" w:rsidP="001609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" w:name="P41"/>
      <w:bookmarkEnd w:id="1"/>
      <w:r w:rsidRPr="003252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1609B1" w:rsidRPr="003252E5" w:rsidRDefault="001609B1" w:rsidP="001609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252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</w:t>
      </w:r>
    </w:p>
    <w:p w:rsidR="001609B1" w:rsidRPr="001609B1" w:rsidRDefault="001609B1" w:rsidP="001609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09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609B1" w:rsidRPr="006A60B4" w:rsidRDefault="001609B1" w:rsidP="001609B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Положением в соответствии с Федеральным законом от 25.12.2008 № 273-ФЗ «О противодействии коррупции» (далее – Закон) определяется порядок формирования и деятельности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 (далее – комиссия).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Комиссия в своей деятельности руководствуется </w:t>
      </w:r>
      <w:hyperlink r:id="rId6" w:history="1">
        <w:r w:rsidRPr="006A6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 Российской Федерации</w:t>
        </w:r>
      </w:hyperlink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Красноярского края, актами Губернатора и Правительства Красноярского края, настоящим Положением.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настоящего Положения под лицами, замещающими муниципальные должности, понимаются глава муниципального образования, депутаты представительного органа. Для целей настоящего Положения используются понятия «личная заинтересованность», «конфликт интересов», установленные Законом.</w:t>
      </w:r>
    </w:p>
    <w:p w:rsidR="001609B1" w:rsidRPr="006A60B4" w:rsidRDefault="00AC74C3" w:rsidP="00AC74C3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образуется Решением </w:t>
      </w:r>
      <w:r w:rsidR="00FC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</w:t>
      </w:r>
      <w:r w:rsidR="003252E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на срок полномочий </w:t>
      </w:r>
      <w:r w:rsidR="00FC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</w:t>
      </w:r>
      <w:r w:rsidR="003252E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депутатов. Общее число членов комиссии составляет пять человек, при этом число членов комиссии, не замещающих муниципальные должности и должности муниципальной службы в органах местного самоуправления, должно составлять не менее одной четверти от общего числа членов комиссии.</w:t>
      </w:r>
    </w:p>
    <w:p w:rsidR="00F930C5" w:rsidRDefault="001609B1" w:rsidP="00F930C5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Решение обнародуется, в порядке, установленном Уставом </w:t>
      </w:r>
      <w:r w:rsidR="00FC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</w:t>
      </w:r>
      <w:r w:rsidR="003252E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6A60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обнародования муниципальных правовых актов</w:t>
      </w:r>
      <w:r w:rsidRPr="006A60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609B1" w:rsidRPr="006A60B4" w:rsidRDefault="00AC74C3" w:rsidP="00F930C5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Членами комиссии могу быть депутаты, муниципальные служащие, представители предприятий, учреждений, достигшие на день принятия решения об образовании комиссии либо решения о включении в состав комиссии члена комиссии возраста восемнадцати лет, постоянно проживающие в Российской Федерации, не имеющие гражданства (подданства) иностранного государства либо вида на жительство или иного </w:t>
      </w:r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документа, подтверждающего право на постоянное проживание гражданина Российской Федерации на территории иностранного государства.</w:t>
      </w:r>
      <w:proofErr w:type="gramEnd"/>
    </w:p>
    <w:p w:rsidR="001609B1" w:rsidRPr="006A60B4" w:rsidRDefault="00AC74C3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комиссии не могут быть лица, в отношении которых было принято решение об увольнении (о прекращении полномочий) в связи с утратой доверия за совершение коррупционного правонарушения и включенных в Реестр лиц, уволенных в связи с утратой доверия, на дату принятия Решения о формировании комиссии, а также лица, имеющие непогашенную судимость за преступления коррупционной направленности.</w:t>
      </w:r>
      <w:proofErr w:type="gramEnd"/>
    </w:p>
    <w:p w:rsidR="001609B1" w:rsidRPr="006A60B4" w:rsidRDefault="0096183A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9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на первом заседании, которое проводится в срок не позднее 10 дней с момента образования, избирает из своего состава председателя комиссии, заместителя председателя комиссии, секретаря комиссии</w:t>
      </w:r>
      <w:bookmarkStart w:id="2" w:name="_ftnref1"/>
      <w:bookmarkEnd w:id="2"/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09B1" w:rsidRPr="006A60B4" w:rsidRDefault="0096183A" w:rsidP="00F93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</w:t>
      </w:r>
      <w:r w:rsidR="00F9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организует работу комиссии, созывает и проводит заседания комиссии, дает поручения членам комиссии, представляет комиссию в отношениях с постоянными комиссиями, рабочими группами, депутатскими объединениями в представительном органе муниципального образования, средствами массовой информации. Заместитель председателя комиссии осуществляет полномочия председателя комиссии во время его отсутствия.</w:t>
      </w:r>
    </w:p>
    <w:p w:rsidR="001609B1" w:rsidRPr="006A60B4" w:rsidRDefault="0096183A" w:rsidP="00F930C5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="00F9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муниципальные должности, недопустимо.</w:t>
      </w:r>
    </w:p>
    <w:p w:rsidR="001609B1" w:rsidRPr="006A60B4" w:rsidRDefault="00F930C5" w:rsidP="00F93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183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 обязан присутствовать на заседании комиссии. О невозможности присутствия член комиссии заблаговременно информирует в письменной форме председателя комиссии.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609B1" w:rsidRPr="006A60B4" w:rsidRDefault="00F930C5" w:rsidP="00F93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183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 добровольно принимает на себя обязательство о неразглашении конфиденциальной информации, которая рассматривается или рассматривалась комиссией. Информация, полученная комиссией в ходе рассмотрения вопроса, может быть использована только в порядке, предусмотренном законодательством Российской Федерации.</w:t>
      </w:r>
    </w:p>
    <w:p w:rsidR="001609B1" w:rsidRPr="006A60B4" w:rsidRDefault="00F930C5" w:rsidP="00F93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183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комиссии, а также информирование членов комиссии, лица, представившего информацию, уведомление, лица, материалы проверки в отношении, которого вынесены на рассмотрение комиссии (далее – лицо, замещающее муниципальную должность), о вопросах, включенных в повестку дня заседания комиссии, дате, времени и месте его проведения, создание условий для ознакомления членов комиссии, лица, замещающего муниципальную должность, с материалами, представляемыми для обсуждения на заседании комиссии, осуществляются</w:t>
      </w:r>
      <w:proofErr w:type="gramEnd"/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</w:t>
      </w:r>
      <w:r w:rsidR="003252E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C94F4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сельским Советом депутатов не </w:t>
      </w:r>
      <w:proofErr w:type="gramStart"/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три рабочих дня </w:t>
      </w:r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 дня заседания комиссии, во взаимодействии с секретарем комиссии который обеспечивает подготовку вопросов, выносимых на заседание комиссии, прием и систематизацию документов.</w:t>
      </w:r>
    </w:p>
    <w:p w:rsidR="001609B1" w:rsidRPr="006A60B4" w:rsidRDefault="00F930C5" w:rsidP="00F930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183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проведения заседания комиссии являются: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поступление из государственных, правоохранительных, контрольных (надзорных) и иных органов </w:t>
      </w:r>
      <w:bookmarkStart w:id="3" w:name="p22"/>
      <w:bookmarkEnd w:id="3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 свидетельствующи</w:t>
      </w:r>
      <w:bookmarkStart w:id="4" w:name="p23"/>
      <w:bookmarkEnd w:id="4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х о несоблюдении лицом, замещающим муниципальную должность, требований о принятии мер по предотвращению или урегулированию конфликта интересов;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поступление информации, свидетельствующей о несоблюдении лицом, замещающим муниципальную должность, установленных ограничений, запретов и обязанностей, предусмотренных законодательством о противодействии коррупции, помимо обязанности по представлению сведений о доходах, расходах, об имуществе и обязательствах имущественного характера;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25"/>
      <w:bookmarkEnd w:id="5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поступление материалов проверки, свидетельствующих о представлении лицом, замещающим муниципальную должность, неполных сведений, либо представление недостоверных сведений, предусмотренных частью 1 статьи 3 Федерального закона </w:t>
      </w:r>
      <w:hyperlink r:id="rId7" w:history="1">
        <w:r w:rsidRPr="006A6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03.12.2012 № 230-ФЗ</w:t>
        </w:r>
      </w:hyperlink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 </w:t>
      </w:r>
      <w:proofErr w:type="gramStart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поступление 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 </w:t>
      </w:r>
      <w:hyperlink r:id="rId8" w:history="1">
        <w:r w:rsidRPr="006A6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25.12.2008 № 273-ФЗ</w:t>
        </w:r>
      </w:hyperlink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противодействии коррупции» и другими федеральными законами в целях противодействия коррупции, поданное на бумажном носителе или в форме электронного документа с приложением документов, иных</w:t>
      </w:r>
      <w:proofErr w:type="gramEnd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и (или) информации (при наличии), подтверждающих факт наступления не зависящих от него обстоятельств;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24"/>
      <w:bookmarkStart w:id="7" w:name="p26"/>
      <w:bookmarkEnd w:id="6"/>
      <w:bookmarkEnd w:id="7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поступившее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609B1" w:rsidRPr="006A60B4" w:rsidRDefault="00F930C5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27"/>
      <w:bookmarkStart w:id="9" w:name="p28"/>
      <w:bookmarkEnd w:id="8"/>
      <w:bookmarkEnd w:id="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5</w:t>
      </w:r>
      <w:r w:rsidRPr="006A60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дневный срок назначает дату заседания комиссии. При этом дата заседания комиссии не может быть назначена позднее 10 дней со дня поступления указанной информации, направляет в </w:t>
      </w:r>
      <w:r w:rsidR="00FC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</w:t>
      </w:r>
      <w:r w:rsidR="006A60B4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C94F4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Совет депутатов информацию необходимую для обеспечения деятельности комиссии, информирования членов комиссии, лица, представившего информацию, лица, замещающего муниципальную должность;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организует ознакомление лица, замещающего муниципальную должность, его представителя, членов комиссии и других лиц, участвующих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заседании Комиссии, с поступившей информацией, и с результатами ее проверки;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получает от лица, замещающего муниципальную должность, письменные пояснения по фактам рассматриваемого вопроса;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вправе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 в целях выяснения обстоятельств, связанных с рассматриваемым вопросом.</w:t>
      </w:r>
    </w:p>
    <w:p w:rsidR="001609B1" w:rsidRPr="006A60B4" w:rsidRDefault="0096183A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комиссии проводится, за исключением случаев, установленных пунктом 13 настоящего Положения, в присутствии лица, в отношении которого рассматривается вопрос о соблюдении запретов, обязанностей и ограничений, установленных законодательством Российской Федерации в сфере противодействия коррупции.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председателя комиссии на заседание комиссии могут приглашаться должностные лица органов местного самоуправления </w:t>
      </w:r>
      <w:r w:rsidR="00FC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</w:t>
      </w:r>
      <w:r w:rsidR="003252E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сельсовета.</w:t>
      </w:r>
    </w:p>
    <w:p w:rsidR="001609B1" w:rsidRPr="006A60B4" w:rsidRDefault="0096183A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Заседания комиссии могут проводиться в отсутствие лица, замещающего муниципальную должность, в случае: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в представленном им обращении, заявлении или уведомлении не содержится указания о намерении лица, замещающего муниципальную должность, лично присутствовать на заседании комиссии;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лицо, замещающее муниципальную должность, намеревающиеся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1609B1" w:rsidRPr="006A60B4" w:rsidRDefault="0096183A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заседании комиссии в порядке, определяемом протокольным решением комиссии, заслушиваются пояснения лица, замещающего муниципальную должность, представившего заявление, рассматриваются материалы по существу вынесенного на данное заседание вопроса, а также иные материалы. По ходатайству членов комиссии, лица, замещающего муниципальную должность, на заседании комиссии могут быть заслушаны иные лица и рассмотрены представленные ими материалы.</w:t>
      </w:r>
    </w:p>
    <w:p w:rsidR="001609B1" w:rsidRPr="006A60B4" w:rsidRDefault="0096183A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рассмотрения вопроса, указанного в подпункте «а» пункта 10 настоящего Положения, комиссия принимает одно из следующих решений: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 установить, что лицо, замещающее муниципальную должность, соблюдало требования по предотвращению или урегулированию конфликта интересов;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 установить, что лицо, замещающее муниципальную должность, не соблюдало требования по предотвращению или урегулированию конфликта интересов. </w:t>
      </w:r>
      <w:proofErr w:type="gramStart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комиссия рекомендует </w:t>
      </w:r>
      <w:r w:rsidR="00FC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</w:t>
      </w:r>
      <w:r w:rsidR="003252E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сельскому Совету депутатов применить к лицу меры ответственности, предусмотренные законодательством, за исключением случаев, если данное коррупционное правонарушение стало следствием установленной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 25.12.2008 273-ФЗ «О противодействии коррупции» и другими федеральными</w:t>
      </w:r>
      <w:proofErr w:type="gramEnd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законами в целях противодействия коррупции ввиду независящих от него обстоятельств.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83A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рассмотрения вопроса, указанного в подпункте «б» пункта 10 настоящего Положения, комиссия принимает одно из следующих решений: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 осуществлении лицом, замещающим муниципальную должность, своих полномочий не было допущено несоблюдения ограничений, запретов и неисполнение обязанностей, предусмотренных законодательством о противодействии коррупции (помимо обязанности по представлению сведений о доходах, расходах, об имуществе и обязательствах имущественного характера).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при осуществлении лицом, замещающим муниципальную должность, своих полномочий было допущено несоблюдение ограничений, запретов и неисполнение обязанностей, предусмотренных законодательством о противодействии коррупции (помимо обязанности по представлению сведений о доходах, расходах, об имуществе и обязательствах имущественного характера). </w:t>
      </w:r>
      <w:proofErr w:type="gramStart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комиссия рекомендует </w:t>
      </w:r>
      <w:r w:rsidR="00FC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</w:t>
      </w:r>
      <w:r w:rsidR="003252E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сельскому Совету депутатов применить к лицу, замещающему муниципальную должность, конкретную меру ответственности,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в целях противодействия коррупции,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</w:t>
      </w:r>
      <w:proofErr w:type="gramEnd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требований о предотвращении или об урегулировании конфликта интересов, а также исполнения обязанностей, установленных Федеральным законом </w:t>
      </w:r>
      <w:hyperlink r:id="rId9" w:history="1">
        <w:r w:rsidRPr="006A6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25.12.2008 № 273-ФЗ</w:t>
        </w:r>
      </w:hyperlink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По итогам рассмотрения вопроса, указанного в подпункте «в» пункта 10 настоящего Положения, комиссия принимает одно из следующих решений: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сведения, предусмотренные частью 1 статьи 3 Федерального закона </w:t>
      </w:r>
      <w:hyperlink r:id="rId10" w:history="1">
        <w:r w:rsidRPr="006A6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03.12.2012 № 230-ФЗ</w:t>
        </w:r>
      </w:hyperlink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 </w:t>
      </w:r>
      <w:proofErr w:type="gramStart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доходам», представленные лицом, замещающим муниципальную должность, являются достоверными и полными.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установить, что сведения, предусмотренные частью 1 статьи 3 Федерального закона </w:t>
      </w:r>
      <w:hyperlink r:id="rId11" w:history="1">
        <w:r w:rsidRPr="006A6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03.12.2012 № 230-ФЗ</w:t>
        </w:r>
      </w:hyperlink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 </w:t>
      </w:r>
      <w:proofErr w:type="gramStart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доходам», представленные лицом, замещающим муниципальную должность, являются недостоверными и (или) неполными. </w:t>
      </w:r>
      <w:proofErr w:type="gramStart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комиссия рекомендует </w:t>
      </w:r>
      <w:r w:rsidR="00FC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</w:t>
      </w:r>
      <w:r w:rsidR="003252E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сельскому Совету депутатов применить к лицу, замещающему муниципальную должность, конкретную меру ответственности,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 </w:t>
      </w:r>
      <w:hyperlink r:id="rId12" w:history="1">
        <w:r w:rsidRPr="006A6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25.12.2008 № 273-ФЗ</w:t>
        </w:r>
      </w:hyperlink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противодействии коррупции» и</w:t>
      </w:r>
      <w:proofErr w:type="gramEnd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федеральными законами в целях противодействия коррупции ввиду независящих от него обстоятельств.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По итогам рассмотрения вопроса, указанного в подпункте «г» пункта 10 настоящего Положения, комиссия принимает одно из следующих решений: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в рассматриваемом случае имеется причинно-следственная связь между возникновением обстоятельств, указанных лицом, замещающим муниципальную должность,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 </w:t>
      </w:r>
      <w:hyperlink r:id="rId13" w:history="1">
        <w:r w:rsidRPr="006A6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25.12.2008 № 273-ФЗ</w:t>
        </w:r>
      </w:hyperlink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противодействии коррупции» и другими федеральными законами в целях противодействия коррупции и невозможностью соблюдения</w:t>
      </w:r>
      <w:proofErr w:type="gramEnd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ограничений, запретов и требований, а также исполнения таких обязанностей. В этом случае комиссия рекомендует </w:t>
      </w:r>
      <w:r w:rsidR="00FC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</w:t>
      </w:r>
      <w:r w:rsidR="003252E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сельскому Совету депутатов освободить лицо, замещающее муниципальную должность, от установленной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предусмотренных законодательством в целях противодействия коррупции;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в рассматриваемом случае отсутствует причинно-следственная связь между возникновением обстоятельств, указанных лицом, замещающим муниципальную должность,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 </w:t>
      </w:r>
      <w:hyperlink r:id="rId14" w:history="1">
        <w:r w:rsidRPr="006A6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25.12.2008 № 273-ФЗ</w:t>
        </w:r>
      </w:hyperlink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противодействии коррупции» и другими федеральными законами в целях противодействия коррупции и невозможностью соблюдения</w:t>
      </w:r>
      <w:proofErr w:type="gramEnd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ограничений, запретов и требований, а также исполнения таких обязанностей. В этом случае комиссия рекомендует </w:t>
      </w:r>
      <w:r w:rsidR="00FC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</w:t>
      </w:r>
      <w:r w:rsidR="003252E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94F4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сельскому Совету депутатов применить к лицу, замещающему муниципальную должность, конкретную меру ответственности, за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несоблюдение ограничений и запретов, требований о предотвращении или об урегулировании конфликта интересов и неисполнение обязанностей, установленной законодательством в целях противодействия коррупции.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По итогам рассмотрения вопроса, указанного в подпункте «д» пункта 10 настоящего Положения, комиссия принимает одно из следующих решений: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 осуществлении полномочий лицом, представившим уведомление, конфликт интересов отсутствует;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 осуществлении полномочий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принятом решении секретарь комиссии уведомляет </w:t>
      </w:r>
      <w:r w:rsidR="00FC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</w:t>
      </w:r>
      <w:r w:rsidR="006A60B4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C94F4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Совет депутатов</w:t>
      </w:r>
      <w:r w:rsidRPr="006A60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лицом, представившим уведомление, не соблюдались требования об урегулировании конфликта интересов. </w:t>
      </w:r>
      <w:proofErr w:type="gramStart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принятом решении председатель комиссии уведомляет </w:t>
      </w:r>
      <w:r w:rsidR="00FC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</w:t>
      </w:r>
      <w:r w:rsidR="006A60B4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C94F4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Совет депутатов</w:t>
      </w:r>
      <w:r w:rsidRPr="006A60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вопроса о применении к лицу, замещающему муниципальную должность, меры ответственности, предусмотренной законодательством Российской Федерации,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</w:t>
      </w:r>
      <w:proofErr w:type="gramEnd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 от 25.12.2008 № 273-ФЗ 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20. Решения комиссии принимаются большинством голосов от числа присутствующих членов комиссии и оформляются протоколом. В случае равенства голосов решающим является голос председательствующего на заседании комиссии. Протокол заседания комиссии подписывается всеми членами комиссии, присутствующими на заседании.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протоколе заседания комиссии указываются: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предъявляемые к лицу, замещающему муниципальную должность, вопросы, материалы, на которых они основываются;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содержание пояснений лица, замещающего муниципальную должность, и других лиц по существу предъявляемых претензий;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фамилии, имена, отчества выступивших на заседании лиц и краткое изложение их выступлений;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 в комиссию;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другие сведения;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з) результаты голосования;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решение и обоснование его принятия.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21.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Копии протокола заседания комиссии направляются секретарем комиссии в 7-дневный срок со дня заседания в </w:t>
      </w:r>
      <w:r w:rsidR="00FC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</w:t>
      </w:r>
      <w:r w:rsidR="003252E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Совет депутатов, а также в виде выписок из него - лицу, замещающему муниципальную должность, а также по решению комиссии - иным заинтересованным лицам.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="00C94F4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</w:t>
      </w:r>
      <w:r w:rsidR="003252E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сельский Совет депутатов обязан рассмотреть протокол заседания комиссии, проект муниципального правого акта, представленного комиссией (при наличии), и вправе учесть в пределах своей </w:t>
      </w:r>
      <w:proofErr w:type="gramStart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proofErr w:type="gramEnd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содержащиеся в них рекомендации при принятии решения о применении к лицу, замещающему муниципальную должность,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 </w:t>
      </w:r>
      <w:r w:rsidR="00FC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</w:t>
      </w:r>
      <w:r w:rsidR="003252E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94F4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 в письменной форме уведомляет комиссию в месячный срок со дня поступления протокола заседания комиссии. Решение </w:t>
      </w:r>
      <w:r w:rsidR="00FC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</w:t>
      </w:r>
      <w:r w:rsidR="003252E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94F4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 оглашается на ближайшем заседании комиссии и принимается к сведению без обсуждения.</w:t>
      </w:r>
    </w:p>
    <w:p w:rsidR="0069497C" w:rsidRDefault="0069497C"/>
    <w:sectPr w:rsidR="00694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1730E"/>
    <w:multiLevelType w:val="multilevel"/>
    <w:tmpl w:val="718C8E80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2B2C027E"/>
    <w:multiLevelType w:val="multilevel"/>
    <w:tmpl w:val="A2F062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9D4512"/>
    <w:multiLevelType w:val="multilevel"/>
    <w:tmpl w:val="FBFEE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13"/>
    <w:rsid w:val="001609B1"/>
    <w:rsid w:val="00181036"/>
    <w:rsid w:val="00203D39"/>
    <w:rsid w:val="002363E3"/>
    <w:rsid w:val="003252E5"/>
    <w:rsid w:val="003331AF"/>
    <w:rsid w:val="004569B5"/>
    <w:rsid w:val="00535492"/>
    <w:rsid w:val="00581282"/>
    <w:rsid w:val="005B6421"/>
    <w:rsid w:val="0069497C"/>
    <w:rsid w:val="006A60B4"/>
    <w:rsid w:val="00714B82"/>
    <w:rsid w:val="007D72DD"/>
    <w:rsid w:val="00817AC1"/>
    <w:rsid w:val="00953523"/>
    <w:rsid w:val="0096183A"/>
    <w:rsid w:val="00AC74C3"/>
    <w:rsid w:val="00C735E4"/>
    <w:rsid w:val="00C94F45"/>
    <w:rsid w:val="00CB13D5"/>
    <w:rsid w:val="00D11D9D"/>
    <w:rsid w:val="00DF11F2"/>
    <w:rsid w:val="00E87713"/>
    <w:rsid w:val="00F930C5"/>
    <w:rsid w:val="00FC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6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09B1"/>
    <w:rPr>
      <w:color w:val="0000FF"/>
      <w:u w:val="single"/>
    </w:rPr>
  </w:style>
  <w:style w:type="character" w:customStyle="1" w:styleId="1">
    <w:name w:val="Гиперссылка1"/>
    <w:basedOn w:val="a0"/>
    <w:rsid w:val="001609B1"/>
  </w:style>
  <w:style w:type="paragraph" w:customStyle="1" w:styleId="consplusnormal">
    <w:name w:val="consplusnormal"/>
    <w:basedOn w:val="a"/>
    <w:rsid w:val="0016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16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6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09B1"/>
    <w:rPr>
      <w:color w:val="0000FF"/>
      <w:u w:val="single"/>
    </w:rPr>
  </w:style>
  <w:style w:type="character" w:customStyle="1" w:styleId="1">
    <w:name w:val="Гиперссылка1"/>
    <w:basedOn w:val="a0"/>
    <w:rsid w:val="001609B1"/>
  </w:style>
  <w:style w:type="paragraph" w:customStyle="1" w:styleId="consplusnormal">
    <w:name w:val="consplusnormal"/>
    <w:basedOn w:val="a"/>
    <w:rsid w:val="0016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16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aa48369-618a-4bb4-b4b8-ae15f2b7ebf6.html" TargetMode="External"/><Relationship Id="rId13" Type="http://schemas.openxmlformats.org/officeDocument/2006/relationships/hyperlink" Target="http://nla-service.minjust.ru:8080/rnla-links/ws/content/act/9aa48369-618a-4bb4-b4b8-ae15f2b7ebf6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la-service.minjust.ru:8080/rnla-links/ws/content/act/23bfa9af-b847-4f54-8403-f2e327c4305a.html" TargetMode="External"/><Relationship Id="rId12" Type="http://schemas.openxmlformats.org/officeDocument/2006/relationships/hyperlink" Target="http://nla-service.minjust.ru:8080/rnla-links/ws/content/act/9aa48369-618a-4bb4-b4b8-ae15f2b7ebf6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15d4560c-d530-4955-bf7e-f734337ae80b.html" TargetMode="External"/><Relationship Id="rId11" Type="http://schemas.openxmlformats.org/officeDocument/2006/relationships/hyperlink" Target="http://nla-service.minjust.ru:8080/rnla-links/ws/content/act/23bfa9af-b847-4f54-8403-f2e327c4305a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la-service.minjust.ru:8080/rnla-links/ws/content/act/23bfa9af-b847-4f54-8403-f2e327c4305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aa48369-618a-4bb4-b4b8-ae15f2b7ebf6.html" TargetMode="External"/><Relationship Id="rId14" Type="http://schemas.openxmlformats.org/officeDocument/2006/relationships/hyperlink" Target="http://nla-service.minjust.ru:8080/rnla-links/ws/content/act/9aa48369-618a-4bb4-b4b8-ae15f2b7ebf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3336</Words>
  <Characters>19018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18</cp:revision>
  <cp:lastPrinted>2025-02-03T05:15:00Z</cp:lastPrinted>
  <dcterms:created xsi:type="dcterms:W3CDTF">2025-01-16T07:58:00Z</dcterms:created>
  <dcterms:modified xsi:type="dcterms:W3CDTF">2025-02-03T05:18:00Z</dcterms:modified>
</cp:coreProperties>
</file>