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B7" w:rsidRPr="00E058B7" w:rsidRDefault="00E058B7" w:rsidP="00E058B7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E058B7" w:rsidRPr="00E058B7" w:rsidRDefault="00E058B7" w:rsidP="00E058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0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</w:t>
      </w:r>
      <w:r w:rsidR="0021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058B7" w:rsidRPr="00E058B7" w:rsidRDefault="00E058B7" w:rsidP="00E05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B7" w:rsidRPr="00E058B7" w:rsidRDefault="00E058B7" w:rsidP="00E0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______2023                                 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_____</w:t>
      </w:r>
    </w:p>
    <w:p w:rsidR="00E058B7" w:rsidRPr="00E058B7" w:rsidRDefault="00E058B7" w:rsidP="00E058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7D2CA0" w:rsidRPr="00E058B7" w:rsidRDefault="007D2CA0" w:rsidP="007D2CA0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Устав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Романовского сельсовета </w:t>
      </w:r>
      <w:proofErr w:type="spellStart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Идринского</w:t>
      </w:r>
      <w:proofErr w:type="spellEnd"/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7D2CA0" w:rsidRPr="00E058B7" w:rsidRDefault="007D2CA0" w:rsidP="007D2CA0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045C" w:rsidRPr="0084045C" w:rsidRDefault="0084045C" w:rsidP="008404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11205266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24, 26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Романовского сельсовета </w:t>
      </w:r>
      <w:proofErr w:type="spell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Идринского</w:t>
      </w:r>
      <w:proofErr w:type="spell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Романовский сельский Совет депутатов РЕШИЛ:</w:t>
      </w:r>
    </w:p>
    <w:bookmarkEnd w:id="0"/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1.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Внести в Устав Романовского сельсовета </w:t>
      </w:r>
      <w:proofErr w:type="spell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Идринского</w:t>
      </w:r>
      <w:proofErr w:type="spellEnd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района Красноярского края следующие изменения: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1.1. подпункт 2 пункта 1 статьи 6.1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«2)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участие в содействии занятости населения в соответствии со статьей 11 Федерального закона от 12.12.2023 № 565-ФЗ «О занятости населения в Российской Федерации;»;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1.2. пункт 1 статьи 8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«1. Глава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Романовского сельсовета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(далее – Глава сельсовета, Глава) избирается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Романовским сельским Советом депутатов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gramEnd"/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1.3. в статье 12: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5 изложить в следующей редакции: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«5. Глава поселения</w:t>
      </w:r>
      <w:r w:rsidRPr="00DB0FE9">
        <w:rPr>
          <w:rFonts w:ascii="Times New Roman" w:eastAsia="Calibri" w:hAnsi="Times New Roman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избирается </w:t>
      </w:r>
      <w:r w:rsidRPr="00DB0FE9">
        <w:rPr>
          <w:rFonts w:ascii="Times New Roman" w:eastAsia="Calibri" w:hAnsi="Times New Roman" w:cs="Times New Roman"/>
          <w:iCs/>
          <w:kern w:val="2"/>
          <w:sz w:val="26"/>
          <w:szCs w:val="26"/>
          <w14:ligatures w14:val="standardContextual"/>
        </w:rPr>
        <w:t>Романовским сельским Советом депутатов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proofErr w:type="gramEnd"/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пункте 6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«на день голосования»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заменить словами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«на день проведения конкурса»;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7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1.4. в статье 13: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подпункт 13 пункта 1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пункте 2 слова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«и иных подведомственных ему органов местного самоуправления»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1.5. в статье 15: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подпункт 10 пункта 2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- пункт 5 исключить;</w:t>
      </w:r>
    </w:p>
    <w:p w:rsidR="00DB0FE9" w:rsidRPr="00DB0FE9" w:rsidRDefault="00DB0FE9" w:rsidP="00DB0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1.6. предложение второе пункта 1 статьи 18 исключить;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1.7.</w:t>
      </w: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 xml:space="preserve"> в статье 20: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kern w:val="2"/>
          <w:sz w:val="26"/>
          <w:szCs w:val="26"/>
          <w14:ligatures w14:val="standardContextual"/>
        </w:rPr>
        <w:t>- предложение второе пункта 1 изложить в следующей редакции: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lastRenderedPageBreak/>
        <w:t xml:space="preserve"> «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Председатель Совета депутатов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.»;</w:t>
      </w:r>
      <w:proofErr w:type="gramEnd"/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- абзац четвертый пункта 2 после слов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«по собственной инициативе, требованию» </w:t>
      </w: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дополнить словами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«Главы поселения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,»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</w:rPr>
        <w:t>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пункт 3 дополнить словами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«, подписывает решения Совета депутатов»;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1.8. пункт 3 статьи 22 изложить в следующей редакции: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«3.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В случае если этого требуют не менее 10 % жителей поселения, обладающих избирательным правом, или не менее 1/3 депутатов от общего числа избранных депутатов Совета, а также по требованию Главы, председатель Совета обязан созвать внеочередную сессию в двухнедельный срок со дня поступления соответствующего предложения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gramEnd"/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1.9. в пункте 1 статьи 34: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абзаце первом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«главы муниципального образования</w:t>
      </w:r>
      <w:proofErr w:type="gramStart"/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>,»</w:t>
      </w:r>
      <w:proofErr w:type="gramEnd"/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в абзаце втором слова </w:t>
      </w: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«, Главы сельсовета»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1.10. статью 43 изложить в следующей редакции: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  <w:t>«Статья 43. Голосование по отзыву депутата Совета депутатов поселения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</w:pP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1. Основанием для отзыва депутата Совета депутатов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Указанные обстоятельства должны быть подтверждены в судебном порядке.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Вопрос об отзыве депутата также не может быть возбужден в последние 6 месяцев 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срока полномочий Совета депутатов поселения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5. Депутат Совета депутатов поселения считается отозванным, если за отзыв проголосовало не менее половины избирателей, зарегистрированных 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br/>
        <w:t>в избирательном округе, по которому был избран депутат.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gramEnd"/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lastRenderedPageBreak/>
        <w:t>1.11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в абзаце втором статьи 63 слова </w:t>
      </w:r>
      <w:r w:rsidRPr="00DB0FE9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«, главу поселения» 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исключить;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1.12</w:t>
      </w:r>
      <w:r w:rsidRPr="00DB0FE9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. статью 67 дополнить пунктом 6 следующего содержания:</w:t>
      </w:r>
    </w:p>
    <w:p w:rsidR="00DB0FE9" w:rsidRPr="00DB0FE9" w:rsidRDefault="00DB0FE9" w:rsidP="00DB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</w:pPr>
      <w:r w:rsidRPr="00DB0FE9">
        <w:rPr>
          <w:rFonts w:ascii="Times New Roman" w:eastAsia="Calibri" w:hAnsi="Times New Roman" w:cs="Times New Roman"/>
          <w:bCs/>
          <w:kern w:val="2"/>
          <w:sz w:val="26"/>
          <w:szCs w:val="26"/>
          <w14:ligatures w14:val="standardContextual"/>
        </w:rPr>
        <w:t xml:space="preserve">«6. 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Положения пункта 1 статьи 8, пунктов 5, 6, 7 статьи 12, подпункта 13 пункта 1, пункта 2 статьи 13, подпункта 10 пункта 2, пункта 5 статьи 15, пункта 1 статьи 18, пункта 1, абзаца четвертого пункта 2, пункта 3 статьи 20, пункта 3 статьи 22, абзаца первого, абзаца второго пункта 1 статьи 34, статьи 43, абзаца второго статьи 63 Устава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в редакции Решения </w:t>
      </w:r>
      <w:r w:rsidRPr="00DB0FE9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  <w14:ligatures w14:val="standardContextual"/>
        </w:rPr>
        <w:t>(указать реквизиты)</w:t>
      </w:r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 xml:space="preserve"> применяются к порядку избрания главы сельсовета, избранного после вступления в силу Решения</w:t>
      </w:r>
      <w:r w:rsidRPr="00DB0FE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  <w14:ligatures w14:val="standardContextual"/>
        </w:rPr>
        <w:t xml:space="preserve"> </w:t>
      </w:r>
      <w:r w:rsidRPr="00DB0FE9"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ru-RU"/>
          <w14:ligatures w14:val="standardContextual"/>
        </w:rPr>
        <w:t>(указать реквизиты)</w:t>
      </w:r>
      <w:proofErr w:type="gramStart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.»</w:t>
      </w:r>
      <w:proofErr w:type="gramEnd"/>
      <w:r w:rsidRPr="00DB0FE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  <w14:ligatures w14:val="standardContextual"/>
        </w:rPr>
        <w:t>.</w:t>
      </w:r>
    </w:p>
    <w:p w:rsidR="00DB0FE9" w:rsidRPr="0084045C" w:rsidRDefault="00DB0FE9" w:rsidP="00DB0F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Кириллова Сергея Николаевича</w:t>
      </w: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0FE9" w:rsidRPr="0084045C" w:rsidRDefault="00DB0FE9" w:rsidP="00DB0FE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Романовского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DB0FE9" w:rsidRPr="0084045C" w:rsidRDefault="00DB0FE9" w:rsidP="00DB0FE9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его официального опубликования (обнародования). </w:t>
      </w:r>
    </w:p>
    <w:p w:rsidR="00DB0FE9" w:rsidRPr="0084045C" w:rsidRDefault="00DB0FE9" w:rsidP="00DB0FE9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84045C" w:rsidRDefault="00DB0FE9" w:rsidP="00DB0F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84045C" w:rsidRDefault="00DB0FE9" w:rsidP="00DB0FE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FE9" w:rsidRPr="00E058B7" w:rsidRDefault="00DB0FE9" w:rsidP="00DB0FE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58B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E058B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С.Н. Кириллов</w:t>
      </w:r>
    </w:p>
    <w:p w:rsidR="00DB0FE9" w:rsidRPr="0084045C" w:rsidRDefault="00DB0FE9" w:rsidP="00DB0FE9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B0FE9" w:rsidRPr="0084045C" w:rsidRDefault="00DB0FE9" w:rsidP="00DB0FE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B0FE9" w:rsidRPr="0084045C" w:rsidRDefault="00DB0FE9" w:rsidP="00DB0FE9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0FE9" w:rsidRPr="0084045C" w:rsidRDefault="00DB0FE9" w:rsidP="00DB0FE9">
      <w:pPr>
        <w:suppressAutoHyphens/>
        <w:spacing w:after="160" w:line="252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2"/>
          <w:sz w:val="26"/>
          <w:szCs w:val="26"/>
          <w14:ligatures w14:val="standardContextual"/>
        </w:rPr>
      </w:pPr>
      <w:bookmarkStart w:id="1" w:name="_GoBack"/>
      <w:bookmarkEnd w:id="1"/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lang w:val="en-US"/>
          <w14:ligatures w14:val="standardContextual"/>
        </w:rPr>
      </w:pPr>
    </w:p>
    <w:p w:rsidR="00DB0FE9" w:rsidRPr="00DB0FE9" w:rsidRDefault="00DB0FE9" w:rsidP="00DB0F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</w:p>
    <w:p w:rsidR="00E51800" w:rsidRPr="00E058B7" w:rsidRDefault="00E51800" w:rsidP="007A5807">
      <w:pPr>
        <w:spacing w:after="0"/>
        <w:rPr>
          <w:sz w:val="28"/>
          <w:szCs w:val="28"/>
        </w:rPr>
      </w:pPr>
    </w:p>
    <w:sectPr w:rsidR="00E51800" w:rsidRPr="00E0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B8" w:rsidRDefault="00053CB8" w:rsidP="007D2CA0">
      <w:pPr>
        <w:spacing w:after="0" w:line="240" w:lineRule="auto"/>
      </w:pPr>
      <w:r>
        <w:separator/>
      </w:r>
    </w:p>
  </w:endnote>
  <w:endnote w:type="continuationSeparator" w:id="0">
    <w:p w:rsidR="00053CB8" w:rsidRDefault="00053CB8" w:rsidP="007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B8" w:rsidRDefault="00053CB8" w:rsidP="007D2CA0">
      <w:pPr>
        <w:spacing w:after="0" w:line="240" w:lineRule="auto"/>
      </w:pPr>
      <w:r>
        <w:separator/>
      </w:r>
    </w:p>
  </w:footnote>
  <w:footnote w:type="continuationSeparator" w:id="0">
    <w:p w:rsidR="00053CB8" w:rsidRDefault="00053CB8" w:rsidP="007D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F2"/>
    <w:rsid w:val="00053CB8"/>
    <w:rsid w:val="000C3708"/>
    <w:rsid w:val="00177E42"/>
    <w:rsid w:val="00212DAE"/>
    <w:rsid w:val="002E42E2"/>
    <w:rsid w:val="00347F72"/>
    <w:rsid w:val="00404D41"/>
    <w:rsid w:val="004A0254"/>
    <w:rsid w:val="004E1AB6"/>
    <w:rsid w:val="005E31B3"/>
    <w:rsid w:val="00641BF2"/>
    <w:rsid w:val="006608D1"/>
    <w:rsid w:val="007A5807"/>
    <w:rsid w:val="007D2CA0"/>
    <w:rsid w:val="0084045C"/>
    <w:rsid w:val="00917FBC"/>
    <w:rsid w:val="00976F77"/>
    <w:rsid w:val="00A271B7"/>
    <w:rsid w:val="00A84BC8"/>
    <w:rsid w:val="00AC2027"/>
    <w:rsid w:val="00AD4821"/>
    <w:rsid w:val="00B0545C"/>
    <w:rsid w:val="00B6589C"/>
    <w:rsid w:val="00CC7F30"/>
    <w:rsid w:val="00D83103"/>
    <w:rsid w:val="00DB0FE9"/>
    <w:rsid w:val="00E058B7"/>
    <w:rsid w:val="00E152EA"/>
    <w:rsid w:val="00E51800"/>
    <w:rsid w:val="00F87CE3"/>
    <w:rsid w:val="00FE0D5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7D2CA0"/>
    <w:rPr>
      <w:vertAlign w:val="superscript"/>
    </w:rPr>
  </w:style>
  <w:style w:type="paragraph" w:styleId="a4">
    <w:name w:val="footnote text"/>
    <w:basedOn w:val="a"/>
    <w:link w:val="a5"/>
    <w:rsid w:val="007D2C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7D2C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2025-02-14T04:15:00Z</cp:lastPrinted>
  <dcterms:created xsi:type="dcterms:W3CDTF">2023-05-11T10:11:00Z</dcterms:created>
  <dcterms:modified xsi:type="dcterms:W3CDTF">2025-02-14T04:15:00Z</dcterms:modified>
</cp:coreProperties>
</file>